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24281" w:rsidRDefault="002D3716">
      <w:pPr>
        <w:jc w:val="center"/>
        <w:rPr>
          <w:rFonts w:ascii="Arial" w:eastAsia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eastAsia="Arial" w:hAnsi="Arial" w:cs="Arial"/>
          <w:b/>
          <w:sz w:val="30"/>
          <w:szCs w:val="30"/>
        </w:rPr>
        <w:t xml:space="preserve">Wickenburg Christian Academy </w:t>
      </w:r>
    </w:p>
    <w:p w14:paraId="00000002" w14:textId="77777777" w:rsidR="00C24281" w:rsidRDefault="002D3716">
      <w:pPr>
        <w:jc w:val="center"/>
        <w:rPr>
          <w:rFonts w:ascii="Arial" w:eastAsia="Arial" w:hAnsi="Arial" w:cs="Arial"/>
          <w:b/>
          <w:sz w:val="30"/>
          <w:szCs w:val="30"/>
          <w:u w:val="single"/>
        </w:rPr>
      </w:pPr>
      <w:r>
        <w:rPr>
          <w:rFonts w:ascii="Arial" w:eastAsia="Arial" w:hAnsi="Arial" w:cs="Arial"/>
          <w:b/>
          <w:sz w:val="30"/>
          <w:szCs w:val="30"/>
          <w:u w:val="single"/>
        </w:rPr>
        <w:t>2</w:t>
      </w:r>
      <w:r>
        <w:rPr>
          <w:rFonts w:ascii="Arial" w:eastAsia="Arial" w:hAnsi="Arial" w:cs="Arial"/>
          <w:b/>
          <w:sz w:val="30"/>
          <w:szCs w:val="30"/>
          <w:u w:val="single"/>
          <w:vertAlign w:val="superscript"/>
        </w:rPr>
        <w:t>nd</w:t>
      </w:r>
      <w:r>
        <w:rPr>
          <w:rFonts w:ascii="Arial" w:eastAsia="Arial" w:hAnsi="Arial" w:cs="Arial"/>
          <w:b/>
          <w:sz w:val="30"/>
          <w:szCs w:val="30"/>
          <w:u w:val="single"/>
        </w:rPr>
        <w:t xml:space="preserve"> Grade Supply List </w:t>
      </w:r>
    </w:p>
    <w:p w14:paraId="00000003" w14:textId="77777777" w:rsidR="00C24281" w:rsidRDefault="002D3716">
      <w:pPr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 xml:space="preserve">Individual Supplies </w:t>
      </w:r>
    </w:p>
    <w:p w14:paraId="00000004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pencil box </w:t>
      </w:r>
    </w:p>
    <w:p w14:paraId="00000005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pack index cards</w:t>
      </w:r>
    </w:p>
    <w:p w14:paraId="00000006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pair scissors</w:t>
      </w:r>
    </w:p>
    <w:p w14:paraId="00000007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box of crayons</w:t>
      </w:r>
    </w:p>
    <w:p w14:paraId="00000008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box of markers</w:t>
      </w:r>
    </w:p>
    <w:p w14:paraId="00000009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box of colored pencils</w:t>
      </w:r>
      <w:r>
        <w:rPr>
          <w:rFonts w:ascii="Arial" w:eastAsia="Arial" w:hAnsi="Arial" w:cs="Arial"/>
          <w:sz w:val="24"/>
          <w:szCs w:val="24"/>
        </w:rPr>
        <w:tab/>
      </w:r>
    </w:p>
    <w:p w14:paraId="0000000A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package of glue sticks</w:t>
      </w:r>
    </w:p>
    <w:p w14:paraId="0000000B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yellow highlighters (no hot pink please!)</w:t>
      </w:r>
    </w:p>
    <w:p w14:paraId="0000000C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packages No. 2 pencils (16-24 count, sharpened if possible)</w:t>
      </w:r>
    </w:p>
    <w:p w14:paraId="0000000D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1 - 1 ½” 3-ring binder (view pocket front)</w:t>
      </w:r>
    </w:p>
    <w:p w14:paraId="0000000E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2 - 1 </w:t>
      </w:r>
      <w:proofErr w:type="gramStart"/>
      <w:r>
        <w:rPr>
          <w:rFonts w:ascii="Arial" w:eastAsia="Arial" w:hAnsi="Arial" w:cs="Arial"/>
          <w:sz w:val="24"/>
          <w:szCs w:val="24"/>
        </w:rPr>
        <w:t>“ 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ring binder (view pocket front) ONE WHITE and ONE BLACK</w:t>
      </w:r>
    </w:p>
    <w:p w14:paraId="0000000F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plastic three prong pocket folder </w:t>
      </w:r>
    </w:p>
    <w:p w14:paraId="00000010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2 primary ruled composition </w:t>
      </w:r>
      <w:proofErr w:type="gramStart"/>
      <w:r>
        <w:rPr>
          <w:rFonts w:ascii="Arial" w:eastAsia="Arial" w:hAnsi="Arial" w:cs="Arial"/>
          <w:sz w:val="24"/>
          <w:szCs w:val="24"/>
        </w:rPr>
        <w:t>book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with area to dr</w:t>
      </w:r>
      <w:r>
        <w:rPr>
          <w:rFonts w:ascii="Arial" w:eastAsia="Arial" w:hAnsi="Arial" w:cs="Arial"/>
          <w:sz w:val="24"/>
          <w:szCs w:val="24"/>
        </w:rPr>
        <w:t>aw picture</w:t>
      </w:r>
    </w:p>
    <w:p w14:paraId="00000011" w14:textId="77777777" w:rsidR="00C24281" w:rsidRDefault="002D37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NKJV Bible – or ANY student version</w:t>
      </w:r>
    </w:p>
    <w:p w14:paraId="00000012" w14:textId="77777777" w:rsidR="00C24281" w:rsidRDefault="00C24281">
      <w:pPr>
        <w:rPr>
          <w:rFonts w:ascii="Arial" w:eastAsia="Arial" w:hAnsi="Arial" w:cs="Arial"/>
          <w:b/>
          <w:sz w:val="18"/>
          <w:szCs w:val="18"/>
          <w:u w:val="single"/>
        </w:rPr>
      </w:pPr>
    </w:p>
    <w:p w14:paraId="00000013" w14:textId="77777777" w:rsidR="00C24281" w:rsidRDefault="002D3716">
      <w:pPr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 xml:space="preserve">Supplies for the Class – Items will be shared throughout the year </w:t>
      </w:r>
    </w:p>
    <w:p w14:paraId="00000014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packs dry erase markers (large, black)</w:t>
      </w:r>
    </w:p>
    <w:p w14:paraId="00000015" w14:textId="77777777" w:rsidR="00C24281" w:rsidRDefault="002D37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container of Lysol/Clorox wipes</w:t>
      </w:r>
    </w:p>
    <w:p w14:paraId="00000016" w14:textId="77777777" w:rsidR="00C24281" w:rsidRDefault="00C24281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C24281" w:rsidRDefault="002D3716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If you have any questions, please call or text Mrs. Devine at (931) 982-9268, or contact the WCA office.</w:t>
      </w:r>
    </w:p>
    <w:sectPr w:rsidR="00C24281">
      <w:footerReference w:type="default" r:id="rId7"/>
      <w:pgSz w:w="12240" w:h="15840"/>
      <w:pgMar w:top="720" w:right="1440" w:bottom="72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0CF6" w14:textId="77777777" w:rsidR="00000000" w:rsidRDefault="002D3716">
      <w:pPr>
        <w:spacing w:after="0" w:line="240" w:lineRule="auto"/>
      </w:pPr>
      <w:r>
        <w:separator/>
      </w:r>
    </w:p>
  </w:endnote>
  <w:endnote w:type="continuationSeparator" w:id="0">
    <w:p w14:paraId="53CCE5C1" w14:textId="77777777" w:rsidR="00000000" w:rsidRDefault="002D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C24281" w:rsidRDefault="002D37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  <w:p w14:paraId="00000019" w14:textId="77777777" w:rsidR="00C24281" w:rsidRDefault="00C242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AB8F" w14:textId="77777777" w:rsidR="00000000" w:rsidRDefault="002D3716">
      <w:pPr>
        <w:spacing w:after="0" w:line="240" w:lineRule="auto"/>
      </w:pPr>
      <w:r>
        <w:separator/>
      </w:r>
    </w:p>
  </w:footnote>
  <w:footnote w:type="continuationSeparator" w:id="0">
    <w:p w14:paraId="3D964F80" w14:textId="77777777" w:rsidR="00000000" w:rsidRDefault="002D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81"/>
    <w:rsid w:val="002D3716"/>
    <w:rsid w:val="00C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47A1B-29E6-49C0-8CD5-F9D1BEE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C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rtqNHVB9YwNzC9xy4h0+SlgCIw==">CgMxLjAyCGguZ2pkZ3hzOABqJgoUc3VnZ2VzdC42ZXc2bTNwY2N6cGESDlN1emFubmUgRGV2aW5laiYKFHN1Z2dlc3QuYWdhNnMwZWFheWthEg5TdXphbm5lIERldmluZXIhMWM1NWdHbU1jaTV0cGpyUE1hb242cTI5RkpNdnpmQ1NM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Anderson</dc:creator>
  <cp:lastModifiedBy>Hilary Rigo</cp:lastModifiedBy>
  <cp:revision>2</cp:revision>
  <dcterms:created xsi:type="dcterms:W3CDTF">2023-07-05T22:22:00Z</dcterms:created>
  <dcterms:modified xsi:type="dcterms:W3CDTF">2023-07-05T22:22:00Z</dcterms:modified>
</cp:coreProperties>
</file>