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D7F16A" w14:textId="77777777" w:rsidR="00AD206F" w:rsidRPr="00803BC0" w:rsidRDefault="0027694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03BC0">
        <w:rPr>
          <w:rFonts w:ascii="Times New Roman" w:hAnsi="Times New Roman" w:cs="Times New Roman"/>
          <w:b/>
          <w:sz w:val="28"/>
          <w:szCs w:val="28"/>
        </w:rPr>
        <w:t xml:space="preserve">Wickenburg Christian Academy </w:t>
      </w:r>
    </w:p>
    <w:p w14:paraId="7455460C" w14:textId="77777777" w:rsidR="00AD206F" w:rsidRPr="00803BC0" w:rsidRDefault="00276941">
      <w:pPr>
        <w:jc w:val="center"/>
        <w:rPr>
          <w:rFonts w:ascii="Times New Roman" w:hAnsi="Times New Roman" w:cs="Times New Roman"/>
        </w:rPr>
      </w:pPr>
      <w:r w:rsidRPr="0080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6836" w:rsidRPr="00803BC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D6836" w:rsidRPr="00803BC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4D6836" w:rsidRPr="0080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&amp; </w:t>
      </w:r>
      <w:r w:rsidRPr="00803BC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03BC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C85939" w:rsidRPr="00803B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6836" w:rsidRPr="00803BC0">
        <w:rPr>
          <w:rFonts w:ascii="Times New Roman" w:hAnsi="Times New Roman" w:cs="Times New Roman"/>
          <w:b/>
          <w:sz w:val="28"/>
          <w:szCs w:val="28"/>
          <w:u w:val="single"/>
        </w:rPr>
        <w:t>Grade Supply List   201</w:t>
      </w:r>
      <w:r w:rsidR="0074262E" w:rsidRPr="00803BC0">
        <w:rPr>
          <w:rFonts w:ascii="Times New Roman" w:hAnsi="Times New Roman" w:cs="Times New Roman"/>
          <w:b/>
          <w:sz w:val="28"/>
          <w:szCs w:val="28"/>
          <w:u w:val="single"/>
        </w:rPr>
        <w:t>8-</w:t>
      </w:r>
      <w:r w:rsidR="004D6836" w:rsidRPr="00803BC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4262E" w:rsidRPr="00803BC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</w:p>
    <w:p w14:paraId="066D32B3" w14:textId="77777777" w:rsidR="00AD206F" w:rsidRPr="00803BC0" w:rsidRDefault="00AD206F">
      <w:pPr>
        <w:rPr>
          <w:rFonts w:ascii="Times New Roman" w:hAnsi="Times New Roman" w:cs="Times New Roman"/>
        </w:rPr>
      </w:pPr>
    </w:p>
    <w:p w14:paraId="263EA5B7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12 pack colored pencils</w:t>
      </w:r>
    </w:p>
    <w:p w14:paraId="4C682928" w14:textId="37741393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2 boxes of #2 </w:t>
      </w:r>
      <w:r w:rsidR="00803BC0" w:rsidRPr="00803BC0">
        <w:rPr>
          <w:rFonts w:ascii="Times New Roman" w:hAnsi="Times New Roman" w:cs="Times New Roman"/>
          <w:sz w:val="24"/>
          <w:szCs w:val="24"/>
        </w:rPr>
        <w:t>Ticonderoga Brand P</w:t>
      </w:r>
      <w:r w:rsidRPr="00803BC0">
        <w:rPr>
          <w:rFonts w:ascii="Times New Roman" w:hAnsi="Times New Roman" w:cs="Times New Roman"/>
          <w:sz w:val="24"/>
          <w:szCs w:val="24"/>
        </w:rPr>
        <w:t>encils (10</w:t>
      </w:r>
      <w:proofErr w:type="gramStart"/>
      <w:r w:rsidRPr="00803BC0">
        <w:rPr>
          <w:rFonts w:ascii="Times New Roman" w:hAnsi="Times New Roman" w:cs="Times New Roman"/>
          <w:sz w:val="24"/>
          <w:szCs w:val="24"/>
        </w:rPr>
        <w:t>)ct</w:t>
      </w:r>
      <w:proofErr w:type="gramEnd"/>
      <w:r w:rsidRPr="00803B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FFCEE7" w14:textId="3D68A252" w:rsidR="00AD206F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2 large pink erasers</w:t>
      </w:r>
    </w:p>
    <w:p w14:paraId="7227E8A5" w14:textId="11C3D595" w:rsidR="00803BC0" w:rsidRPr="00803BC0" w:rsidRDefault="0080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pkg. eraser tops</w:t>
      </w:r>
    </w:p>
    <w:p w14:paraId="3AB158EC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1 highlighter</w:t>
      </w:r>
    </w:p>
    <w:p w14:paraId="40AD29E1" w14:textId="7DB833D9" w:rsidR="00AD206F" w:rsidRPr="00803BC0" w:rsidRDefault="004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1</w:t>
      </w:r>
      <w:r w:rsidR="0074262E" w:rsidRPr="00803BC0">
        <w:rPr>
          <w:rFonts w:ascii="Times New Roman" w:hAnsi="Times New Roman" w:cs="Times New Roman"/>
          <w:sz w:val="24"/>
          <w:szCs w:val="24"/>
        </w:rPr>
        <w:t xml:space="preserve"> package</w:t>
      </w:r>
      <w:r w:rsidR="00803BC0" w:rsidRPr="00803BC0">
        <w:rPr>
          <w:rFonts w:ascii="Times New Roman" w:hAnsi="Times New Roman" w:cs="Times New Roman"/>
          <w:sz w:val="24"/>
          <w:szCs w:val="24"/>
        </w:rPr>
        <w:t xml:space="preserve"> wide</w:t>
      </w:r>
      <w:r w:rsidR="00276941" w:rsidRPr="00803BC0">
        <w:rPr>
          <w:rFonts w:ascii="Times New Roman" w:hAnsi="Times New Roman" w:cs="Times New Roman"/>
          <w:sz w:val="24"/>
          <w:szCs w:val="24"/>
        </w:rPr>
        <w:t>-ruled filler paper</w:t>
      </w:r>
    </w:p>
    <w:p w14:paraId="4E2C75E7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Scissors </w:t>
      </w:r>
    </w:p>
    <w:p w14:paraId="172F1735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Zipper pouch or pencil box</w:t>
      </w:r>
    </w:p>
    <w:p w14:paraId="049A11DE" w14:textId="79DF4FA0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h.gjdgxs" w:colFirst="0" w:colLast="0"/>
      <w:bookmarkEnd w:id="1"/>
      <w:r w:rsidRPr="00803BC0">
        <w:rPr>
          <w:rFonts w:ascii="Times New Roman" w:hAnsi="Times New Roman" w:cs="Times New Roman"/>
          <w:sz w:val="24"/>
          <w:szCs w:val="24"/>
        </w:rPr>
        <w:t>2 spiral notebook 70 pages</w:t>
      </w:r>
    </w:p>
    <w:p w14:paraId="25AC1B4F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1 one inch 3 ring binder</w:t>
      </w:r>
    </w:p>
    <w:p w14:paraId="56A07F3D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3 pkg</w:t>
      </w:r>
      <w:r w:rsidR="004D6836" w:rsidRPr="00803BC0">
        <w:rPr>
          <w:rFonts w:ascii="Times New Roman" w:hAnsi="Times New Roman" w:cs="Times New Roman"/>
          <w:sz w:val="24"/>
          <w:szCs w:val="24"/>
        </w:rPr>
        <w:t>s</w:t>
      </w:r>
      <w:r w:rsidRPr="00803BC0">
        <w:rPr>
          <w:rFonts w:ascii="Times New Roman" w:hAnsi="Times New Roman" w:cs="Times New Roman"/>
          <w:sz w:val="24"/>
          <w:szCs w:val="24"/>
        </w:rPr>
        <w:t xml:space="preserve">. 3x5 note cards  </w:t>
      </w:r>
    </w:p>
    <w:p w14:paraId="663E2352" w14:textId="77777777" w:rsidR="00AD206F" w:rsidRPr="00803BC0" w:rsidRDefault="007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3x5 recipe/notecard </w:t>
      </w:r>
      <w:r w:rsidR="00276941" w:rsidRPr="00803BC0">
        <w:rPr>
          <w:rFonts w:ascii="Times New Roman" w:hAnsi="Times New Roman" w:cs="Times New Roman"/>
          <w:sz w:val="24"/>
          <w:szCs w:val="24"/>
        </w:rPr>
        <w:t>card box</w:t>
      </w:r>
    </w:p>
    <w:p w14:paraId="78DDEAA9" w14:textId="6FAC3B37" w:rsidR="00AD206F" w:rsidRPr="00803BC0" w:rsidRDefault="0080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Empty shoe box (5</w:t>
      </w:r>
      <w:r w:rsidRPr="00803B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only)</w:t>
      </w:r>
    </w:p>
    <w:p w14:paraId="5EBEEE05" w14:textId="5DBE235C" w:rsidR="00803BC0" w:rsidRPr="00803BC0" w:rsidRDefault="0080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F6FB0" w14:textId="77777777" w:rsidR="00803BC0" w:rsidRPr="00803BC0" w:rsidRDefault="0080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0487B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b/>
          <w:sz w:val="24"/>
          <w:szCs w:val="24"/>
          <w:u w:val="single"/>
        </w:rPr>
        <w:t>MATH</w:t>
      </w:r>
    </w:p>
    <w:p w14:paraId="786996E2" w14:textId="6CD6E905" w:rsidR="00AD206F" w:rsidRPr="00803BC0" w:rsidRDefault="0080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Clear </w:t>
      </w:r>
      <w:r w:rsidR="00276941" w:rsidRPr="00803BC0">
        <w:rPr>
          <w:rFonts w:ascii="Times New Roman" w:hAnsi="Times New Roman" w:cs="Times New Roman"/>
          <w:sz w:val="24"/>
          <w:szCs w:val="24"/>
        </w:rPr>
        <w:t>Ruler</w:t>
      </w:r>
    </w:p>
    <w:p w14:paraId="05CE5437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Protractor </w:t>
      </w:r>
      <w:r w:rsidR="004D6836" w:rsidRPr="00803BC0">
        <w:rPr>
          <w:rFonts w:ascii="Times New Roman" w:hAnsi="Times New Roman" w:cs="Times New Roman"/>
          <w:sz w:val="24"/>
          <w:szCs w:val="24"/>
        </w:rPr>
        <w:t>(6</w:t>
      </w:r>
      <w:r w:rsidR="004D6836" w:rsidRPr="00803B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6836" w:rsidRPr="00803BC0">
        <w:rPr>
          <w:rFonts w:ascii="Times New Roman" w:hAnsi="Times New Roman" w:cs="Times New Roman"/>
          <w:sz w:val="24"/>
          <w:szCs w:val="24"/>
        </w:rPr>
        <w:t xml:space="preserve"> grade only)</w:t>
      </w:r>
    </w:p>
    <w:p w14:paraId="57817C0C" w14:textId="77777777" w:rsidR="00AD206F" w:rsidRPr="00803BC0" w:rsidRDefault="004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Compass (6</w:t>
      </w:r>
      <w:r w:rsidRPr="00803B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3BC0">
        <w:rPr>
          <w:rFonts w:ascii="Times New Roman" w:hAnsi="Times New Roman" w:cs="Times New Roman"/>
          <w:sz w:val="24"/>
          <w:szCs w:val="24"/>
        </w:rPr>
        <w:t xml:space="preserve"> grade only)</w:t>
      </w:r>
      <w:r w:rsidR="00276941" w:rsidRPr="00803B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D80CFCC" w14:textId="77777777" w:rsidR="004D6836" w:rsidRPr="00803BC0" w:rsidRDefault="004D6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08D1D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b/>
          <w:sz w:val="24"/>
          <w:szCs w:val="24"/>
          <w:u w:val="single"/>
        </w:rPr>
        <w:t>CLASSROOM SUPPLIES</w:t>
      </w:r>
    </w:p>
    <w:p w14:paraId="1D2280BB" w14:textId="0BB643FB" w:rsidR="00AD206F" w:rsidRPr="00803BC0" w:rsidRDefault="0080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2</w:t>
      </w:r>
      <w:r w:rsidR="004D6836" w:rsidRPr="00803BC0">
        <w:rPr>
          <w:rFonts w:ascii="Times New Roman" w:hAnsi="Times New Roman" w:cs="Times New Roman"/>
          <w:sz w:val="24"/>
          <w:szCs w:val="24"/>
        </w:rPr>
        <w:t xml:space="preserve"> roll</w:t>
      </w:r>
      <w:r>
        <w:rPr>
          <w:rFonts w:ascii="Times New Roman" w:hAnsi="Times New Roman" w:cs="Times New Roman"/>
          <w:sz w:val="24"/>
          <w:szCs w:val="24"/>
        </w:rPr>
        <w:t>s</w:t>
      </w:r>
      <w:r w:rsidR="00276941" w:rsidRPr="00803BC0">
        <w:rPr>
          <w:rFonts w:ascii="Times New Roman" w:hAnsi="Times New Roman" w:cs="Times New Roman"/>
          <w:sz w:val="24"/>
          <w:szCs w:val="24"/>
        </w:rPr>
        <w:t xml:space="preserve"> of paper towels</w:t>
      </w:r>
    </w:p>
    <w:p w14:paraId="4FB14EB0" w14:textId="478F1B85" w:rsidR="00AD206F" w:rsidRPr="00803BC0" w:rsidRDefault="0080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 xml:space="preserve">2-3 </w:t>
      </w:r>
      <w:r w:rsidR="00276941" w:rsidRPr="00803BC0">
        <w:rPr>
          <w:rFonts w:ascii="Times New Roman" w:hAnsi="Times New Roman" w:cs="Times New Roman"/>
          <w:sz w:val="24"/>
          <w:szCs w:val="24"/>
        </w:rPr>
        <w:t>box</w:t>
      </w:r>
      <w:r w:rsidRPr="00803BC0">
        <w:rPr>
          <w:rFonts w:ascii="Times New Roman" w:hAnsi="Times New Roman" w:cs="Times New Roman"/>
          <w:sz w:val="24"/>
          <w:szCs w:val="24"/>
        </w:rPr>
        <w:t>es</w:t>
      </w:r>
      <w:r w:rsidR="00276941" w:rsidRPr="00803BC0">
        <w:rPr>
          <w:rFonts w:ascii="Times New Roman" w:hAnsi="Times New Roman" w:cs="Times New Roman"/>
          <w:sz w:val="24"/>
          <w:szCs w:val="24"/>
        </w:rPr>
        <w:t xml:space="preserve"> of </w:t>
      </w:r>
      <w:r w:rsidR="0074262E" w:rsidRPr="00803BC0">
        <w:rPr>
          <w:rFonts w:ascii="Times New Roman" w:hAnsi="Times New Roman" w:cs="Times New Roman"/>
          <w:sz w:val="24"/>
          <w:szCs w:val="24"/>
        </w:rPr>
        <w:t>Kleenex</w:t>
      </w:r>
    </w:p>
    <w:p w14:paraId="60249E16" w14:textId="581F8B04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2 glue sticks</w:t>
      </w:r>
    </w:p>
    <w:p w14:paraId="4D250027" w14:textId="75511FAD" w:rsidR="00803BC0" w:rsidRPr="00803BC0" w:rsidRDefault="00803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1 bottle of glue</w:t>
      </w:r>
    </w:p>
    <w:p w14:paraId="77D19E43" w14:textId="77777777" w:rsidR="00AD206F" w:rsidRPr="00803BC0" w:rsidRDefault="00276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Dry erase markers w/ eraser</w:t>
      </w:r>
    </w:p>
    <w:p w14:paraId="4A6770A4" w14:textId="3CDEC70F" w:rsidR="00AD206F" w:rsidRPr="00803BC0" w:rsidRDefault="00742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BC0">
        <w:rPr>
          <w:rFonts w:ascii="Times New Roman" w:hAnsi="Times New Roman" w:cs="Times New Roman"/>
          <w:sz w:val="24"/>
          <w:szCs w:val="24"/>
        </w:rPr>
        <w:t>3-4 containers Lysol/Clorox wipes</w:t>
      </w:r>
    </w:p>
    <w:sectPr w:rsidR="00AD206F" w:rsidRPr="00803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9C234" w14:textId="77777777" w:rsidR="00D631C2" w:rsidRDefault="00D631C2" w:rsidP="00803BC0">
      <w:pPr>
        <w:spacing w:after="0" w:line="240" w:lineRule="auto"/>
      </w:pPr>
      <w:r>
        <w:separator/>
      </w:r>
    </w:p>
  </w:endnote>
  <w:endnote w:type="continuationSeparator" w:id="0">
    <w:p w14:paraId="1AAEBC76" w14:textId="77777777" w:rsidR="00D631C2" w:rsidRDefault="00D631C2" w:rsidP="0080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785EA" w14:textId="77777777" w:rsidR="00803BC0" w:rsidRDefault="00803B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BB29" w14:textId="77777777" w:rsidR="00803BC0" w:rsidRDefault="00803B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EA16B" w14:textId="77777777" w:rsidR="00803BC0" w:rsidRDefault="00803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A5E8A" w14:textId="77777777" w:rsidR="00D631C2" w:rsidRDefault="00D631C2" w:rsidP="00803BC0">
      <w:pPr>
        <w:spacing w:after="0" w:line="240" w:lineRule="auto"/>
      </w:pPr>
      <w:r>
        <w:separator/>
      </w:r>
    </w:p>
  </w:footnote>
  <w:footnote w:type="continuationSeparator" w:id="0">
    <w:p w14:paraId="5E5FBCD3" w14:textId="77777777" w:rsidR="00D631C2" w:rsidRDefault="00D631C2" w:rsidP="0080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02CBC" w14:textId="77777777" w:rsidR="00803BC0" w:rsidRDefault="00803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CAE57" w14:textId="77777777" w:rsidR="00803BC0" w:rsidRDefault="00803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0FF0F" w14:textId="77777777" w:rsidR="00803BC0" w:rsidRDefault="00803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206F"/>
    <w:rsid w:val="00276941"/>
    <w:rsid w:val="00337989"/>
    <w:rsid w:val="00394491"/>
    <w:rsid w:val="004D6836"/>
    <w:rsid w:val="0074262E"/>
    <w:rsid w:val="00803BC0"/>
    <w:rsid w:val="00AD206F"/>
    <w:rsid w:val="00C85939"/>
    <w:rsid w:val="00D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FE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C0"/>
  </w:style>
  <w:style w:type="paragraph" w:styleId="Footer">
    <w:name w:val="footer"/>
    <w:basedOn w:val="Normal"/>
    <w:link w:val="Foot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C0"/>
  </w:style>
  <w:style w:type="paragraph" w:styleId="Footer">
    <w:name w:val="footer"/>
    <w:basedOn w:val="Normal"/>
    <w:link w:val="Foot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Tonya</cp:lastModifiedBy>
  <cp:revision>2</cp:revision>
  <dcterms:created xsi:type="dcterms:W3CDTF">2018-07-25T16:11:00Z</dcterms:created>
  <dcterms:modified xsi:type="dcterms:W3CDTF">2018-07-25T16:11:00Z</dcterms:modified>
</cp:coreProperties>
</file>